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19702">
      <w:pPr>
        <w:ind w:firstLine="3020" w:firstLineChars="940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PRODUCT</w:t>
      </w:r>
      <w:r>
        <w:rPr>
          <w:b/>
          <w:sz w:val="32"/>
          <w:szCs w:val="32"/>
        </w:rPr>
        <w:t xml:space="preserve"> LIST</w:t>
      </w:r>
    </w:p>
    <w:p w14:paraId="583D618C">
      <w:pPr>
        <w:ind w:firstLine="189" w:firstLineChars="940"/>
        <w:rPr>
          <w:b/>
          <w:sz w:val="2"/>
          <w:szCs w:val="2"/>
        </w:rPr>
      </w:pPr>
    </w:p>
    <w:p w14:paraId="6CA49CDE">
      <w:pPr>
        <w:numPr>
          <w:ilvl w:val="0"/>
          <w:numId w:val="1"/>
        </w:numPr>
        <w:spacing w:line="360" w:lineRule="auto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TEA</w:t>
      </w:r>
      <w:r>
        <w:rPr>
          <w:bCs/>
          <w:sz w:val="24"/>
        </w:rPr>
        <w:t xml:space="preserve"> EXTRACTS</w:t>
      </w:r>
    </w:p>
    <w:p w14:paraId="780F5B83">
      <w:pPr>
        <w:spacing w:line="360" w:lineRule="auto"/>
        <w:rPr>
          <w:sz w:val="24"/>
        </w:rPr>
      </w:pPr>
      <w:r>
        <w:rPr>
          <w:sz w:val="24"/>
        </w:rPr>
        <w:t>速溶绿茶                         Instant Green Tea</w:t>
      </w:r>
    </w:p>
    <w:p w14:paraId="73CFF6FF">
      <w:pPr>
        <w:spacing w:line="360" w:lineRule="auto"/>
        <w:rPr>
          <w:sz w:val="24"/>
        </w:rPr>
      </w:pPr>
      <w:r>
        <w:rPr>
          <w:sz w:val="24"/>
        </w:rPr>
        <w:t>速溶红茶                         Instant Black Tea</w:t>
      </w:r>
    </w:p>
    <w:p w14:paraId="053969D8">
      <w:pPr>
        <w:spacing w:line="360" w:lineRule="auto"/>
        <w:rPr>
          <w:sz w:val="24"/>
        </w:rPr>
      </w:pPr>
      <w:r>
        <w:rPr>
          <w:sz w:val="24"/>
        </w:rPr>
        <w:t>速溶白茶                         Instant White Tea</w:t>
      </w:r>
    </w:p>
    <w:p w14:paraId="48F679FD">
      <w:pPr>
        <w:spacing w:line="360" w:lineRule="auto"/>
        <w:rPr>
          <w:sz w:val="24"/>
        </w:rPr>
      </w:pPr>
      <w:r>
        <w:rPr>
          <w:sz w:val="24"/>
        </w:rPr>
        <w:t>速溶黄茶                         Instant Yellow Tea</w:t>
      </w:r>
    </w:p>
    <w:p w14:paraId="08C6D4CF">
      <w:pPr>
        <w:spacing w:line="360" w:lineRule="auto"/>
        <w:rPr>
          <w:sz w:val="24"/>
        </w:rPr>
      </w:pPr>
      <w:r>
        <w:rPr>
          <w:sz w:val="24"/>
        </w:rPr>
        <w:t>速溶乌龙茶                       Instant Oolong Tea</w:t>
      </w:r>
    </w:p>
    <w:p w14:paraId="7CFF4DF0">
      <w:pPr>
        <w:spacing w:line="360" w:lineRule="auto"/>
        <w:rPr>
          <w:sz w:val="24"/>
        </w:rPr>
      </w:pPr>
      <w:r>
        <w:rPr>
          <w:sz w:val="24"/>
        </w:rPr>
        <w:t>速溶普洱茶                       Instant Pu’er Tea(Or Called Red Tea)</w:t>
      </w:r>
    </w:p>
    <w:p w14:paraId="7D1C5129">
      <w:pPr>
        <w:spacing w:line="360" w:lineRule="auto"/>
        <w:rPr>
          <w:sz w:val="24"/>
        </w:rPr>
      </w:pPr>
      <w:r>
        <w:rPr>
          <w:sz w:val="24"/>
        </w:rPr>
        <w:t>速溶茉莉花茶                     Instant Jasmine Tea</w:t>
      </w:r>
    </w:p>
    <w:p w14:paraId="10F9FBEF">
      <w:pPr>
        <w:spacing w:line="360" w:lineRule="auto"/>
        <w:rPr>
          <w:sz w:val="24"/>
        </w:rPr>
      </w:pPr>
      <w:r>
        <w:rPr>
          <w:sz w:val="24"/>
        </w:rPr>
        <w:t>脱咖啡因速溶绿茶                 Decaffeinated Instant Green Tea</w:t>
      </w:r>
    </w:p>
    <w:p w14:paraId="00587045">
      <w:pPr>
        <w:spacing w:line="360" w:lineRule="auto"/>
        <w:rPr>
          <w:sz w:val="24"/>
        </w:rPr>
      </w:pPr>
      <w:r>
        <w:rPr>
          <w:sz w:val="24"/>
        </w:rPr>
        <w:t>脱咖啡因速溶红茶                 Decaffeinated Instant Black Tea</w:t>
      </w:r>
    </w:p>
    <w:p w14:paraId="41CD3307">
      <w:pPr>
        <w:spacing w:line="360" w:lineRule="auto"/>
        <w:rPr>
          <w:sz w:val="24"/>
        </w:rPr>
      </w:pPr>
      <w:r>
        <w:rPr>
          <w:sz w:val="24"/>
        </w:rPr>
        <w:t>脱咖啡因速溶白茶                 Decaffeinated Instant White Tea</w:t>
      </w:r>
    </w:p>
    <w:p w14:paraId="6986FBEE">
      <w:pPr>
        <w:spacing w:line="360" w:lineRule="auto"/>
        <w:rPr>
          <w:sz w:val="24"/>
        </w:rPr>
      </w:pPr>
      <w:r>
        <w:rPr>
          <w:sz w:val="24"/>
        </w:rPr>
        <w:t>有机速溶绿茶                     Organic Instant Green Tea</w:t>
      </w:r>
    </w:p>
    <w:p w14:paraId="3E541476">
      <w:pPr>
        <w:spacing w:line="360" w:lineRule="auto"/>
        <w:rPr>
          <w:sz w:val="24"/>
        </w:rPr>
      </w:pPr>
      <w:r>
        <w:rPr>
          <w:sz w:val="24"/>
        </w:rPr>
        <w:t>有机速溶红茶                     Organic Instant Black Tea</w:t>
      </w:r>
    </w:p>
    <w:p w14:paraId="5930B584">
      <w:pPr>
        <w:spacing w:line="360" w:lineRule="auto"/>
        <w:rPr>
          <w:sz w:val="24"/>
        </w:rPr>
      </w:pPr>
      <w:r>
        <w:rPr>
          <w:sz w:val="24"/>
        </w:rPr>
        <w:t>有机速溶乌龙茶                   Organic Instant Oolong Tea</w:t>
      </w:r>
    </w:p>
    <w:p w14:paraId="52D14B52">
      <w:pPr>
        <w:spacing w:line="360" w:lineRule="auto"/>
        <w:rPr>
          <w:sz w:val="24"/>
        </w:rPr>
      </w:pPr>
      <w:r>
        <w:rPr>
          <w:sz w:val="24"/>
        </w:rPr>
        <w:t>有机速溶白茶                     Organic Instant White Tea</w:t>
      </w:r>
    </w:p>
    <w:p w14:paraId="350F6254">
      <w:pPr>
        <w:spacing w:line="360" w:lineRule="auto"/>
        <w:rPr>
          <w:sz w:val="24"/>
        </w:rPr>
      </w:pPr>
      <w:r>
        <w:rPr>
          <w:sz w:val="24"/>
        </w:rPr>
        <w:t>有机速溶生茶                     Organic Instant Sencha</w:t>
      </w:r>
    </w:p>
    <w:p w14:paraId="39C84BDC">
      <w:pPr>
        <w:spacing w:line="360" w:lineRule="auto"/>
        <w:rPr>
          <w:sz w:val="24"/>
          <w:shd w:val="clear" w:color="auto" w:fill="FFFFFF"/>
        </w:rPr>
      </w:pPr>
      <w:r>
        <w:rPr>
          <w:sz w:val="24"/>
        </w:rPr>
        <w:t xml:space="preserve">玄米茶                           Instant </w:t>
      </w:r>
      <w:r>
        <w:rPr>
          <w:sz w:val="24"/>
          <w:shd w:val="clear" w:color="auto" w:fill="FFFFFF"/>
        </w:rPr>
        <w:t>Genmaicha</w:t>
      </w:r>
    </w:p>
    <w:p w14:paraId="5C8D2D97">
      <w:pPr>
        <w:spacing w:line="360" w:lineRule="auto"/>
        <w:rPr>
          <w:sz w:val="24"/>
        </w:rPr>
      </w:pPr>
      <w:r>
        <w:rPr>
          <w:sz w:val="24"/>
        </w:rPr>
        <w:t>速溶砖茶                         Instant Brick Tea</w:t>
      </w:r>
    </w:p>
    <w:p w14:paraId="55C82911">
      <w:pPr>
        <w:spacing w:line="360" w:lineRule="auto"/>
        <w:rPr>
          <w:sz w:val="24"/>
        </w:rPr>
      </w:pPr>
      <w:r>
        <w:rPr>
          <w:sz w:val="24"/>
        </w:rPr>
        <w:t>茶多酚                           Green(Black) Tea Polyphenols</w:t>
      </w:r>
    </w:p>
    <w:p w14:paraId="7F4632C8">
      <w:pPr>
        <w:spacing w:line="360" w:lineRule="auto"/>
        <w:rPr>
          <w:rFonts w:hint="eastAsia"/>
          <w:sz w:val="24"/>
        </w:rPr>
      </w:pPr>
    </w:p>
    <w:p w14:paraId="347DD5D4">
      <w:pPr>
        <w:numPr>
          <w:ilvl w:val="0"/>
          <w:numId w:val="1"/>
        </w:numPr>
        <w:spacing w:line="360" w:lineRule="auto"/>
        <w:rPr>
          <w:bCs/>
          <w:sz w:val="24"/>
        </w:rPr>
      </w:pPr>
      <w:r>
        <w:rPr>
          <w:bCs/>
          <w:sz w:val="24"/>
        </w:rPr>
        <w:t xml:space="preserve"> HERB EXTRACTS</w:t>
      </w:r>
    </w:p>
    <w:p w14:paraId="270EE746">
      <w:pPr>
        <w:spacing w:line="360" w:lineRule="auto"/>
        <w:rPr>
          <w:sz w:val="24"/>
        </w:rPr>
      </w:pPr>
      <w:r>
        <w:rPr>
          <w:sz w:val="24"/>
        </w:rPr>
        <w:t>速溶玫瑰粉                       Rose Extracted Powder</w:t>
      </w:r>
    </w:p>
    <w:p w14:paraId="2DEE8060">
      <w:pPr>
        <w:spacing w:line="360" w:lineRule="auto"/>
        <w:rPr>
          <w:sz w:val="24"/>
        </w:rPr>
      </w:pPr>
      <w:r>
        <w:rPr>
          <w:sz w:val="24"/>
        </w:rPr>
        <w:t>玫瑰茄提取物                     Hibiscus Extracted powder</w:t>
      </w:r>
    </w:p>
    <w:p w14:paraId="49FAAC7A">
      <w:pPr>
        <w:spacing w:line="360" w:lineRule="auto"/>
        <w:rPr>
          <w:sz w:val="24"/>
        </w:rPr>
      </w:pPr>
      <w:r>
        <w:rPr>
          <w:sz w:val="24"/>
        </w:rPr>
        <w:t>速溶大麦茶（烘焙大麦提取物）     Instant Barley Tea (Baked Barley Extract)</w:t>
      </w:r>
    </w:p>
    <w:p w14:paraId="48C065FC">
      <w:pPr>
        <w:spacing w:line="360" w:lineRule="auto"/>
        <w:rPr>
          <w:sz w:val="24"/>
        </w:rPr>
      </w:pPr>
      <w:r>
        <w:rPr>
          <w:sz w:val="24"/>
        </w:rPr>
        <w:t>罗汉果提取物                     Luo Han Guo Extracted Powder</w:t>
      </w:r>
    </w:p>
    <w:p w14:paraId="69BDE881">
      <w:pPr>
        <w:spacing w:line="360" w:lineRule="auto"/>
        <w:rPr>
          <w:sz w:val="24"/>
        </w:rPr>
      </w:pPr>
      <w:r>
        <w:rPr>
          <w:sz w:val="24"/>
        </w:rPr>
        <w:t>速溶苦丁茶                       Instant Kuding Tea Powder</w:t>
      </w:r>
    </w:p>
    <w:p w14:paraId="34557DA3">
      <w:pPr>
        <w:spacing w:line="360" w:lineRule="auto"/>
        <w:rPr>
          <w:sz w:val="24"/>
        </w:rPr>
      </w:pPr>
      <w:r>
        <w:rPr>
          <w:sz w:val="24"/>
        </w:rPr>
        <w:t>金银花提取物                     Honeysuckle Extracted Powder</w:t>
      </w:r>
    </w:p>
    <w:p w14:paraId="6167F4B0">
      <w:pPr>
        <w:spacing w:line="360" w:lineRule="auto"/>
        <w:rPr>
          <w:sz w:val="24"/>
        </w:rPr>
      </w:pPr>
      <w:r>
        <w:rPr>
          <w:sz w:val="24"/>
        </w:rPr>
        <w:t>速溶菊花粉                       Chrysanthemum Extracted Powder</w:t>
      </w:r>
    </w:p>
    <w:p w14:paraId="3DC7CAD3">
      <w:pPr>
        <w:spacing w:line="360" w:lineRule="auto"/>
        <w:rPr>
          <w:sz w:val="24"/>
        </w:rPr>
      </w:pPr>
      <w:r>
        <w:rPr>
          <w:sz w:val="24"/>
        </w:rPr>
        <w:t>桂花提取物                       Osmanthus Extracted Powder</w:t>
      </w:r>
    </w:p>
    <w:p w14:paraId="07D524C4">
      <w:pPr>
        <w:spacing w:line="360" w:lineRule="auto"/>
        <w:rPr>
          <w:sz w:val="24"/>
        </w:rPr>
      </w:pPr>
      <w:r>
        <w:rPr>
          <w:sz w:val="24"/>
        </w:rPr>
        <w:t xml:space="preserve">生姜提取物                       Ginger Extracted Powder </w:t>
      </w:r>
    </w:p>
    <w:p w14:paraId="1C2CE2AD">
      <w:pPr>
        <w:spacing w:line="360" w:lineRule="auto"/>
        <w:rPr>
          <w:sz w:val="24"/>
        </w:rPr>
      </w:pPr>
      <w:r>
        <w:rPr>
          <w:sz w:val="24"/>
        </w:rPr>
        <w:t>玄米提取物                       Genmaicha Extract</w:t>
      </w:r>
    </w:p>
    <w:p w14:paraId="40DFBDCA">
      <w:pPr>
        <w:spacing w:line="360" w:lineRule="auto"/>
        <w:rPr>
          <w:sz w:val="24"/>
        </w:rPr>
      </w:pPr>
      <w:r>
        <w:rPr>
          <w:sz w:val="24"/>
        </w:rPr>
        <w:t>枸杞提取物                       Goji Berry Extract</w:t>
      </w:r>
    </w:p>
    <w:p w14:paraId="48667094">
      <w:pPr>
        <w:spacing w:line="360" w:lineRule="auto"/>
        <w:rPr>
          <w:sz w:val="24"/>
        </w:rPr>
      </w:pPr>
      <w:r>
        <w:rPr>
          <w:sz w:val="24"/>
        </w:rPr>
        <w:t>速溶凉茶粉                       Instant Liangcha Powder (Herbal Mixed -- Cooling Tea)</w:t>
      </w:r>
    </w:p>
    <w:p w14:paraId="36D67969">
      <w:pPr>
        <w:spacing w:line="360" w:lineRule="auto"/>
        <w:rPr>
          <w:sz w:val="24"/>
        </w:rPr>
      </w:pPr>
      <w:r>
        <w:rPr>
          <w:sz w:val="24"/>
        </w:rPr>
        <w:t>南参茶（绞股蓝提取物）           Southern Panax tea (“Jiaogulan” Extract)</w:t>
      </w:r>
    </w:p>
    <w:p w14:paraId="6CA1A9EF">
      <w:pPr>
        <w:spacing w:line="360" w:lineRule="auto"/>
        <w:rPr>
          <w:sz w:val="24"/>
        </w:rPr>
      </w:pPr>
      <w:r>
        <w:rPr>
          <w:sz w:val="24"/>
        </w:rPr>
        <w:t>辣木叶提取物                     Moringa Extracted Powder</w:t>
      </w:r>
    </w:p>
    <w:p w14:paraId="5A54B650">
      <w:pPr>
        <w:spacing w:line="360" w:lineRule="auto"/>
        <w:rPr>
          <w:sz w:val="24"/>
        </w:rPr>
      </w:pPr>
      <w:r>
        <w:rPr>
          <w:sz w:val="24"/>
        </w:rPr>
        <w:t>蝶豆花提取物                     Butterfly Pea Flower Extracted</w:t>
      </w:r>
    </w:p>
    <w:p w14:paraId="6B374D9F">
      <w:pPr>
        <w:spacing w:line="360" w:lineRule="auto"/>
        <w:rPr>
          <w:sz w:val="24"/>
        </w:rPr>
      </w:pPr>
    </w:p>
    <w:p w14:paraId="623EA186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TEA POWDER SERIES (Ground powder)</w:t>
      </w:r>
    </w:p>
    <w:p w14:paraId="7DFA6B94">
      <w:pPr>
        <w:spacing w:line="360" w:lineRule="auto"/>
        <w:rPr>
          <w:sz w:val="24"/>
        </w:rPr>
      </w:pPr>
      <w:r>
        <w:rPr>
          <w:sz w:val="24"/>
        </w:rPr>
        <w:t xml:space="preserve">抹茶                              Matcha Green Tea </w:t>
      </w:r>
    </w:p>
    <w:p w14:paraId="1EF2B7A7">
      <w:pPr>
        <w:spacing w:line="360" w:lineRule="auto"/>
        <w:rPr>
          <w:sz w:val="24"/>
        </w:rPr>
      </w:pPr>
      <w:r>
        <w:rPr>
          <w:sz w:val="24"/>
        </w:rPr>
        <w:t>有机抹茶                          Organic Matcha</w:t>
      </w:r>
    </w:p>
    <w:p w14:paraId="6A24C78E">
      <w:pPr>
        <w:spacing w:line="360" w:lineRule="auto"/>
        <w:rPr>
          <w:sz w:val="24"/>
        </w:rPr>
      </w:pPr>
      <w:r>
        <w:rPr>
          <w:sz w:val="24"/>
        </w:rPr>
        <w:t>红茶粉                            Black Tea Powder</w:t>
      </w:r>
    </w:p>
    <w:p w14:paraId="36DC8342">
      <w:pPr>
        <w:spacing w:line="360" w:lineRule="auto"/>
        <w:rPr>
          <w:sz w:val="24"/>
        </w:rPr>
      </w:pPr>
      <w:r>
        <w:rPr>
          <w:sz w:val="24"/>
        </w:rPr>
        <w:t>焙茶粉                            Hojicha Powder</w:t>
      </w:r>
    </w:p>
    <w:p w14:paraId="19E3F87A">
      <w:pPr>
        <w:spacing w:line="360" w:lineRule="auto"/>
        <w:rPr>
          <w:sz w:val="24"/>
        </w:rPr>
      </w:pPr>
      <w:r>
        <w:rPr>
          <w:sz w:val="24"/>
        </w:rPr>
        <w:t>玄米粉                            Genmaicha Powder</w:t>
      </w:r>
    </w:p>
    <w:p w14:paraId="501874F6">
      <w:pPr>
        <w:spacing w:line="360" w:lineRule="auto"/>
        <w:rPr>
          <w:sz w:val="24"/>
        </w:rPr>
      </w:pPr>
    </w:p>
    <w:p w14:paraId="01335322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KOMBUCHA TEA SERIES</w:t>
      </w:r>
    </w:p>
    <w:p w14:paraId="77CBEF14">
      <w:pPr>
        <w:spacing w:line="360" w:lineRule="auto"/>
        <w:rPr>
          <w:sz w:val="24"/>
        </w:rPr>
      </w:pPr>
      <w:r>
        <w:rPr>
          <w:sz w:val="24"/>
        </w:rPr>
        <w:t>康普红茶                          Kombucha black tea powder</w:t>
      </w:r>
    </w:p>
    <w:p w14:paraId="73E135E7">
      <w:pPr>
        <w:spacing w:line="360" w:lineRule="auto"/>
        <w:rPr>
          <w:sz w:val="24"/>
        </w:rPr>
      </w:pPr>
      <w:r>
        <w:rPr>
          <w:sz w:val="24"/>
        </w:rPr>
        <w:t>康普绿茶                          Kombucha green tea powder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BB22FD">
    <w:pPr>
      <w:pStyle w:val="3"/>
      <w:jc w:val="right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  <w:szCs w:val="24"/>
      </w:rPr>
      <w:fldChar w:fldCharType="end"/>
    </w:r>
  </w:p>
  <w:p w14:paraId="61715A40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6685B">
    <w:pPr>
      <w:pStyle w:val="4"/>
      <w:rPr>
        <w:rFonts w:hint="eastAsia"/>
        <w:spacing w:val="20"/>
        <w:sz w:val="32"/>
        <w:szCs w:val="21"/>
      </w:rPr>
    </w:pPr>
    <w:r>
      <w:rPr>
        <w:sz w:val="20"/>
        <w:szCs w:val="21"/>
        <w:lang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-21590</wp:posOffset>
          </wp:positionV>
          <wp:extent cx="1110615" cy="408305"/>
          <wp:effectExtent l="0" t="0" r="13335" b="10795"/>
          <wp:wrapNone/>
          <wp:docPr id="1" name="图片 1" descr="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-1"/>
                  <pic:cNvPicPr>
                    <a:picLocks noChangeAspect="1"/>
                  </pic:cNvPicPr>
                </pic:nvPicPr>
                <pic:blipFill>
                  <a:blip r:embed="rId1"/>
                  <a:srcRect l="15669" t="36159" r="14063" b="38007"/>
                  <a:stretch>
                    <a:fillRect/>
                  </a:stretch>
                </pic:blipFill>
                <pic:spPr>
                  <a:xfrm>
                    <a:off x="0" y="0"/>
                    <a:ext cx="1110615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pacing w:val="20"/>
        <w:sz w:val="32"/>
        <w:szCs w:val="21"/>
      </w:rPr>
      <w:t xml:space="preserve">     </w:t>
    </w:r>
    <w:r>
      <w:rPr>
        <w:rFonts w:hint="eastAsia"/>
        <w:spacing w:val="20"/>
        <w:sz w:val="32"/>
        <w:szCs w:val="21"/>
      </w:rPr>
      <w:t xml:space="preserve">EXTEA </w:t>
    </w:r>
    <w:r>
      <w:rPr>
        <w:spacing w:val="20"/>
        <w:sz w:val="32"/>
        <w:szCs w:val="21"/>
      </w:rPr>
      <w:t xml:space="preserve">INTERNATIONAL </w:t>
    </w:r>
    <w:r>
      <w:rPr>
        <w:rFonts w:hint="eastAsia"/>
        <w:spacing w:val="20"/>
        <w:sz w:val="32"/>
        <w:szCs w:val="21"/>
      </w:rPr>
      <w:t>CO.,</w:t>
    </w:r>
    <w:r>
      <w:rPr>
        <w:spacing w:val="20"/>
        <w:sz w:val="32"/>
        <w:szCs w:val="21"/>
      </w:rPr>
      <w:t xml:space="preserve"> </w:t>
    </w:r>
    <w:r>
      <w:rPr>
        <w:rFonts w:hint="eastAsia"/>
        <w:spacing w:val="20"/>
        <w:sz w:val="32"/>
        <w:szCs w:val="21"/>
      </w:rPr>
      <w:t>LTD</w:t>
    </w:r>
    <w:r>
      <w:rPr>
        <w:spacing w:val="20"/>
        <w:sz w:val="32"/>
        <w:szCs w:val="21"/>
      </w:rPr>
      <w:t>.</w:t>
    </w:r>
  </w:p>
  <w:p w14:paraId="29D476F9">
    <w:pPr>
      <w:pStyle w:val="4"/>
      <w:rPr>
        <w:rFonts w:hint="eastAsia"/>
        <w:sz w:val="20"/>
        <w:szCs w:val="15"/>
      </w:rPr>
    </w:pPr>
    <w:r>
      <w:rPr>
        <w:sz w:val="20"/>
        <w:szCs w:val="15"/>
      </w:rPr>
      <w:t xml:space="preserve">          </w:t>
    </w:r>
    <w:r>
      <w:rPr>
        <w:rFonts w:hint="eastAsia"/>
        <w:sz w:val="20"/>
        <w:szCs w:val="15"/>
      </w:rPr>
      <w:t>T</w:t>
    </w:r>
    <w:r>
      <w:rPr>
        <w:sz w:val="20"/>
        <w:szCs w:val="15"/>
      </w:rPr>
      <w:t>el</w:t>
    </w:r>
    <w:r>
      <w:rPr>
        <w:rFonts w:hint="eastAsia"/>
        <w:sz w:val="20"/>
        <w:szCs w:val="15"/>
      </w:rPr>
      <w:t>:</w:t>
    </w:r>
    <w:r>
      <w:rPr>
        <w:sz w:val="20"/>
        <w:szCs w:val="15"/>
      </w:rPr>
      <w:t xml:space="preserve"> </w:t>
    </w:r>
    <w:r>
      <w:rPr>
        <w:rFonts w:hint="eastAsia"/>
        <w:sz w:val="20"/>
        <w:szCs w:val="15"/>
      </w:rPr>
      <w:t>0571-</w:t>
    </w:r>
    <w:r>
      <w:rPr>
        <w:sz w:val="20"/>
        <w:szCs w:val="15"/>
      </w:rPr>
      <w:t>89923671/</w:t>
    </w:r>
    <w:r>
      <w:rPr>
        <w:rFonts w:hint="eastAsia"/>
        <w:sz w:val="20"/>
        <w:szCs w:val="15"/>
      </w:rPr>
      <w:t>89923672</w:t>
    </w:r>
    <w:r>
      <w:rPr>
        <w:sz w:val="20"/>
        <w:szCs w:val="15"/>
      </w:rPr>
      <w:t>,</w:t>
    </w:r>
    <w:r>
      <w:rPr>
        <w:rFonts w:hint="eastAsia"/>
        <w:sz w:val="20"/>
        <w:szCs w:val="15"/>
      </w:rPr>
      <w:t xml:space="preserve"> </w:t>
    </w:r>
    <w:r>
      <w:rPr>
        <w:sz w:val="20"/>
        <w:szCs w:val="15"/>
      </w:rPr>
      <w:t>Website: https://www.extea-cn.com</w:t>
    </w:r>
  </w:p>
  <w:p w14:paraId="7B970001">
    <w:pPr>
      <w:pStyle w:val="4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652396"/>
    <w:multiLevelType w:val="multilevel"/>
    <w:tmpl w:val="70652396"/>
    <w:lvl w:ilvl="0" w:tentative="0">
      <w:start w:val="1"/>
      <w:numFmt w:val="decimal"/>
      <w:lvlText w:val="%1."/>
      <w:lvlJc w:val="left"/>
      <w:pPr>
        <w:tabs>
          <w:tab w:val="left" w:pos="355"/>
        </w:tabs>
        <w:ind w:left="35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35"/>
        </w:tabs>
        <w:ind w:left="83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55"/>
        </w:tabs>
        <w:ind w:left="1255" w:hanging="420"/>
      </w:pPr>
    </w:lvl>
    <w:lvl w:ilvl="3" w:tentative="0">
      <w:start w:val="1"/>
      <w:numFmt w:val="decimal"/>
      <w:lvlText w:val="%4."/>
      <w:lvlJc w:val="left"/>
      <w:pPr>
        <w:tabs>
          <w:tab w:val="left" w:pos="1675"/>
        </w:tabs>
        <w:ind w:left="167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095"/>
        </w:tabs>
        <w:ind w:left="209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15"/>
        </w:tabs>
        <w:ind w:left="2515" w:hanging="420"/>
      </w:pPr>
    </w:lvl>
    <w:lvl w:ilvl="6" w:tentative="0">
      <w:start w:val="1"/>
      <w:numFmt w:val="decimal"/>
      <w:lvlText w:val="%7."/>
      <w:lvlJc w:val="left"/>
      <w:pPr>
        <w:tabs>
          <w:tab w:val="left" w:pos="2935"/>
        </w:tabs>
        <w:ind w:left="293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55"/>
        </w:tabs>
        <w:ind w:left="335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75"/>
        </w:tabs>
        <w:ind w:left="37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OGVjMzNhYzYwZTMyOTE3MGQ2MmU4MjNmZWZhNzcifQ=="/>
  </w:docVars>
  <w:rsids>
    <w:rsidRoot w:val="00F86AFA"/>
    <w:rsid w:val="00023ABC"/>
    <w:rsid w:val="000516ED"/>
    <w:rsid w:val="00135C31"/>
    <w:rsid w:val="00190318"/>
    <w:rsid w:val="001C15EB"/>
    <w:rsid w:val="002479EE"/>
    <w:rsid w:val="002678B6"/>
    <w:rsid w:val="00294AA5"/>
    <w:rsid w:val="002F5B95"/>
    <w:rsid w:val="0037052D"/>
    <w:rsid w:val="00393BCE"/>
    <w:rsid w:val="003A7B15"/>
    <w:rsid w:val="0040004B"/>
    <w:rsid w:val="00451C31"/>
    <w:rsid w:val="004614FF"/>
    <w:rsid w:val="004A32FE"/>
    <w:rsid w:val="004B23F5"/>
    <w:rsid w:val="004D0828"/>
    <w:rsid w:val="004E4F17"/>
    <w:rsid w:val="005145AC"/>
    <w:rsid w:val="00565039"/>
    <w:rsid w:val="005873D7"/>
    <w:rsid w:val="00594EBD"/>
    <w:rsid w:val="005B0788"/>
    <w:rsid w:val="005D7EBB"/>
    <w:rsid w:val="005E5119"/>
    <w:rsid w:val="00610AA1"/>
    <w:rsid w:val="00612C8F"/>
    <w:rsid w:val="006B50ED"/>
    <w:rsid w:val="007514FD"/>
    <w:rsid w:val="007B7DD1"/>
    <w:rsid w:val="008065B6"/>
    <w:rsid w:val="0082105C"/>
    <w:rsid w:val="00832479"/>
    <w:rsid w:val="008448A8"/>
    <w:rsid w:val="0088794D"/>
    <w:rsid w:val="00891FF3"/>
    <w:rsid w:val="008C5910"/>
    <w:rsid w:val="008C598D"/>
    <w:rsid w:val="00930029"/>
    <w:rsid w:val="009430E3"/>
    <w:rsid w:val="00963EA6"/>
    <w:rsid w:val="009759A4"/>
    <w:rsid w:val="0098258E"/>
    <w:rsid w:val="009B14FD"/>
    <w:rsid w:val="009C212A"/>
    <w:rsid w:val="00A55950"/>
    <w:rsid w:val="00A62F32"/>
    <w:rsid w:val="00A95631"/>
    <w:rsid w:val="00AA3478"/>
    <w:rsid w:val="00AB575B"/>
    <w:rsid w:val="00B05E8E"/>
    <w:rsid w:val="00B21C78"/>
    <w:rsid w:val="00B40E8F"/>
    <w:rsid w:val="00BC7CB8"/>
    <w:rsid w:val="00BE5D3B"/>
    <w:rsid w:val="00C81453"/>
    <w:rsid w:val="00C85329"/>
    <w:rsid w:val="00CA4F8B"/>
    <w:rsid w:val="00CB077D"/>
    <w:rsid w:val="00D105DC"/>
    <w:rsid w:val="00D12428"/>
    <w:rsid w:val="00D16A0A"/>
    <w:rsid w:val="00D92F7B"/>
    <w:rsid w:val="00DE2532"/>
    <w:rsid w:val="00E1329E"/>
    <w:rsid w:val="00E31395"/>
    <w:rsid w:val="00E6117A"/>
    <w:rsid w:val="00EA7B04"/>
    <w:rsid w:val="00EC705B"/>
    <w:rsid w:val="00ED14DB"/>
    <w:rsid w:val="00F063F1"/>
    <w:rsid w:val="00F31280"/>
    <w:rsid w:val="00F459AA"/>
    <w:rsid w:val="00F4680F"/>
    <w:rsid w:val="00F81E5D"/>
    <w:rsid w:val="00F86AFA"/>
    <w:rsid w:val="00F9797D"/>
    <w:rsid w:val="00FB43CC"/>
    <w:rsid w:val="00FC5723"/>
    <w:rsid w:val="00FE3173"/>
    <w:rsid w:val="047D6295"/>
    <w:rsid w:val="0C7F286E"/>
    <w:rsid w:val="15CF0EEF"/>
    <w:rsid w:val="1B0F66E2"/>
    <w:rsid w:val="1EBB77F7"/>
    <w:rsid w:val="2BBA6509"/>
    <w:rsid w:val="46E2484A"/>
    <w:rsid w:val="5AF00BFB"/>
    <w:rsid w:val="694418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bCs/>
      <w:spacing w:val="-10"/>
      <w:sz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uiPriority w:val="99"/>
    <w:rPr>
      <w:kern w:val="2"/>
      <w:sz w:val="18"/>
      <w:szCs w:val="18"/>
    </w:rPr>
  </w:style>
  <w:style w:type="character" w:customStyle="1" w:styleId="8">
    <w:name w:val="页眉 字符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MSCD龙帝国技术社区 Htpp://Bbs.Mscode.Cc</Company>
  <Pages>2</Pages>
  <Words>370</Words>
  <Characters>1169</Characters>
  <Lines>15</Lines>
  <Paragraphs>4</Paragraphs>
  <TotalTime>0</TotalTime>
  <ScaleCrop>false</ScaleCrop>
  <LinksUpToDate>false</LinksUpToDate>
  <CharactersWithSpaces>2179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2012-05-09T08:50:00Z</dcterms:created>
  <dc:creator>hhh</dc:creator>
  <cp:lastModifiedBy>owner</cp:lastModifiedBy>
  <dcterms:modified xsi:type="dcterms:W3CDTF">2025-07-01T02:03:21Z</dcterms:modified>
  <dc:title>浙江茗皇天然食品开发有限公司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7623CD425D2F4CCEA54E0A2BD1CD7CCA_13</vt:lpwstr>
  </property>
</Properties>
</file>